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68" w:rsidRPr="00DE48D7" w:rsidRDefault="00103568" w:rsidP="00103568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pacing w:val="4"/>
          <w:szCs w:val="24"/>
          <w:lang w:eastAsia="pl-PL"/>
        </w:rPr>
      </w:pPr>
      <w:r w:rsidRPr="00DE48D7">
        <w:rPr>
          <w:rFonts w:ascii="Arial" w:eastAsia="Times New Roman" w:hAnsi="Arial" w:cs="Arial"/>
          <w:spacing w:val="4"/>
          <w:szCs w:val="24"/>
          <w:lang w:eastAsia="pl-PL"/>
        </w:rPr>
        <w:t xml:space="preserve">Załącznik nr </w:t>
      </w:r>
      <w:r w:rsidR="00D61825">
        <w:rPr>
          <w:rFonts w:ascii="Arial" w:eastAsia="Times New Roman" w:hAnsi="Arial" w:cs="Arial"/>
          <w:spacing w:val="4"/>
          <w:szCs w:val="24"/>
          <w:lang w:eastAsia="pl-PL"/>
        </w:rPr>
        <w:t>5</w:t>
      </w:r>
      <w:bookmarkStart w:id="0" w:name="_GoBack"/>
      <w:bookmarkEnd w:id="0"/>
      <w:r>
        <w:rPr>
          <w:rFonts w:ascii="Arial" w:eastAsia="Times New Roman" w:hAnsi="Arial" w:cs="Arial"/>
          <w:spacing w:val="4"/>
          <w:szCs w:val="24"/>
          <w:lang w:eastAsia="pl-PL"/>
        </w:rPr>
        <w:t xml:space="preserve"> Zgoda na wykorzystanie wizerunku</w:t>
      </w:r>
    </w:p>
    <w:p w:rsidR="00103568" w:rsidRDefault="00103568" w:rsidP="00103568">
      <w:pPr>
        <w:spacing w:before="240" w:after="12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103568" w:rsidRDefault="00103568" w:rsidP="00103568">
      <w:pPr>
        <w:spacing w:before="240" w:after="12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ZGODA NA WYKORZYSTANIE WIZERUNKU</w:t>
      </w:r>
    </w:p>
    <w:p w:rsidR="00103568" w:rsidRDefault="00103568" w:rsidP="00103568">
      <w:pPr>
        <w:spacing w:before="240" w:after="12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(wyrażenie zgody nie jest obligatoryjne)</w:t>
      </w:r>
    </w:p>
    <w:p w:rsidR="00103568" w:rsidRDefault="00103568" w:rsidP="001035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Udzielam</w:t>
      </w:r>
      <w:r>
        <w:rPr>
          <w:rFonts w:ascii="Arial" w:eastAsia="Times New Roman" w:hAnsi="Arial" w:cs="Arial"/>
          <w:lang w:eastAsia="pl-PL"/>
        </w:rPr>
        <w:t xml:space="preserve"> nieodwołalnego i nieodpłatnego prawa wielokrotnego wykorzystywania zdjęć</w:t>
      </w:r>
      <w:r>
        <w:rPr>
          <w:rFonts w:ascii="Arial" w:eastAsia="Times New Roman" w:hAnsi="Arial" w:cs="Arial"/>
          <w:lang w:eastAsia="pl-PL"/>
        </w:rPr>
        <w:br/>
        <w:t xml:space="preserve">z moim wizerunkiem bez konieczności każdorazowego ich zatwierdzania jedynie w zakresie realizacji działań związanych z realizacja projektu ”Rodzic w sieci – rozwój kompetencji cyfrowych mieszkańców Gminy Komarówka Podlaska”. </w:t>
      </w:r>
    </w:p>
    <w:p w:rsidR="00103568" w:rsidRDefault="00103568" w:rsidP="001035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3568" w:rsidRDefault="00103568" w:rsidP="001035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Zgoda </w:t>
      </w:r>
      <w:r>
        <w:rPr>
          <w:rFonts w:ascii="Arial" w:eastAsia="Times New Roman" w:hAnsi="Arial" w:cs="Arial"/>
          <w:lang w:eastAsia="pl-PL"/>
        </w:rPr>
        <w:t xml:space="preserve">obejmuje wykorzystanie, utrwalanie, obróbkę i powielanie wykonanych zdjęć, nieograniczone w czasie korzystanie i rozporządzanie zdjęciami, a w szczególności: publiczne wykorzystanie zdjęć, utrwalenie i zwielokrotniony druk, wykorzystywanie w celach marketingowych, promocyjnych, reklamowych, </w:t>
      </w:r>
      <w:r>
        <w:rPr>
          <w:rFonts w:ascii="Arial" w:eastAsia="Times New Roman" w:hAnsi="Arial" w:cs="Arial"/>
          <w:iCs/>
          <w:lang w:eastAsia="pl-PL"/>
        </w:rPr>
        <w:t xml:space="preserve">wyłącznie w celu informacji  i promocji projektu: </w:t>
      </w:r>
      <w:r>
        <w:rPr>
          <w:rFonts w:ascii="Arial" w:eastAsia="Times New Roman" w:hAnsi="Arial" w:cs="Arial"/>
          <w:lang w:eastAsia="pl-PL"/>
        </w:rPr>
        <w:t xml:space="preserve">„Rodzic w sieci – rozwój kompetencji cyfrowych mieszkańców Gminy Komarówka Podlaska” współfinansowanego przez Unię Europejską z Europejskiego Funduszu Rozwoju Regionalnego w ramach Programu Operacyjnego Polska Cyfrowa 2014- 2020. </w:t>
      </w:r>
    </w:p>
    <w:p w:rsidR="00103568" w:rsidRDefault="00103568" w:rsidP="001035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3568" w:rsidRDefault="00103568" w:rsidP="001035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3568" w:rsidRDefault="00103568" w:rsidP="001035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3568" w:rsidRDefault="00103568" w:rsidP="001035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3568" w:rsidRDefault="00103568" w:rsidP="001035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3568" w:rsidRDefault="00103568" w:rsidP="00103568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                                              ………………………………………………..</w:t>
      </w:r>
    </w:p>
    <w:p w:rsidR="00103568" w:rsidRPr="0069525D" w:rsidRDefault="00103568" w:rsidP="00103568">
      <w:pPr>
        <w:rPr>
          <w:sz w:val="24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 xml:space="preserve">       </w:t>
      </w:r>
      <w:r w:rsidRPr="0069525D">
        <w:rPr>
          <w:rFonts w:ascii="Arial" w:eastAsia="Times New Roman" w:hAnsi="Arial" w:cs="Arial"/>
          <w:sz w:val="20"/>
          <w:szCs w:val="18"/>
          <w:lang w:eastAsia="pl-PL"/>
        </w:rPr>
        <w:t xml:space="preserve">MIEJSCOWOŚĆ I DATA                 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                     </w:t>
      </w:r>
      <w:r w:rsidRPr="0069525D">
        <w:rPr>
          <w:rFonts w:ascii="Arial" w:eastAsia="Times New Roman" w:hAnsi="Arial" w:cs="Arial"/>
          <w:sz w:val="20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                 CZYTELNY PODPIS UCZESTNIKA </w:t>
      </w:r>
    </w:p>
    <w:p w:rsidR="00ED5C52" w:rsidRDefault="00ED5C52"/>
    <w:sectPr w:rsidR="00ED5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1825">
      <w:pPr>
        <w:spacing w:after="0" w:line="240" w:lineRule="auto"/>
      </w:pPr>
      <w:r>
        <w:separator/>
      </w:r>
    </w:p>
  </w:endnote>
  <w:endnote w:type="continuationSeparator" w:id="0">
    <w:p w:rsidR="00000000" w:rsidRDefault="00D6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1825">
      <w:pPr>
        <w:spacing w:after="0" w:line="240" w:lineRule="auto"/>
      </w:pPr>
      <w:r>
        <w:separator/>
      </w:r>
    </w:p>
  </w:footnote>
  <w:footnote w:type="continuationSeparator" w:id="0">
    <w:p w:rsidR="00000000" w:rsidRDefault="00D6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624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6"/>
      <w:gridCol w:w="2995"/>
      <w:gridCol w:w="2693"/>
      <w:gridCol w:w="3260"/>
    </w:tblGrid>
    <w:tr w:rsidR="00EF3D9A" w:rsidRPr="005179E9" w:rsidTr="00FA317D">
      <w:trPr>
        <w:trHeight w:val="1447"/>
      </w:trPr>
      <w:tc>
        <w:tcPr>
          <w:tcW w:w="2676" w:type="dxa"/>
          <w:vAlign w:val="center"/>
        </w:tcPr>
        <w:p w:rsidR="00EF3D9A" w:rsidRPr="005179E9" w:rsidRDefault="00103568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6A72268" wp14:editId="54DF9146">
                <wp:simplePos x="0" y="0"/>
                <wp:positionH relativeFrom="margin">
                  <wp:posOffset>130175</wp:posOffset>
                </wp:positionH>
                <wp:positionV relativeFrom="paragraph">
                  <wp:posOffset>64135</wp:posOffset>
                </wp:positionV>
                <wp:extent cx="1560830" cy="876300"/>
                <wp:effectExtent l="0" t="0" r="1270" b="0"/>
                <wp:wrapSquare wrapText="bothSides"/>
                <wp:docPr id="1" name="Obraz 1" descr="C:\Users\mariusz.krawczynski\AppData\Local\Microsoft\Windows\INetCache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riusz.krawczynski\AppData\Local\Microsoft\Windows\INetCache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5" w:type="dxa"/>
          <w:vAlign w:val="center"/>
        </w:tcPr>
        <w:p w:rsidR="00EF3D9A" w:rsidRPr="005179E9" w:rsidRDefault="00103568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D91EFCC" wp14:editId="42A96024">
                <wp:extent cx="1781175" cy="59372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EF3D9A" w:rsidRPr="005179E9" w:rsidRDefault="00103568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76DA28A8" wp14:editId="2A569E3B">
                <wp:extent cx="1365758" cy="381000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554" cy="3873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F3D9A" w:rsidRPr="005179E9" w:rsidRDefault="00103568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801182C" wp14:editId="3D09288D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2066925" cy="673100"/>
                <wp:effectExtent l="0" t="0" r="9525" b="0"/>
                <wp:wrapSquare wrapText="bothSides"/>
                <wp:docPr id="4" name="Obraz 4" descr="C:\Users\mariusz.krawczynski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iusz.krawczynski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F3D9A" w:rsidRDefault="00D61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68"/>
    <w:rsid w:val="00103568"/>
    <w:rsid w:val="00D61825"/>
    <w:rsid w:val="00E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68"/>
  </w:style>
  <w:style w:type="paragraph" w:styleId="Tekstdymka">
    <w:name w:val="Balloon Text"/>
    <w:basedOn w:val="Normalny"/>
    <w:link w:val="TekstdymkaZnak"/>
    <w:uiPriority w:val="99"/>
    <w:semiHidden/>
    <w:unhideWhenUsed/>
    <w:rsid w:val="0010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68"/>
  </w:style>
  <w:style w:type="paragraph" w:styleId="Tekstdymka">
    <w:name w:val="Balloon Text"/>
    <w:basedOn w:val="Normalny"/>
    <w:link w:val="TekstdymkaZnak"/>
    <w:uiPriority w:val="99"/>
    <w:semiHidden/>
    <w:unhideWhenUsed/>
    <w:rsid w:val="0010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2018-09-06T20:03:00Z</dcterms:created>
  <dcterms:modified xsi:type="dcterms:W3CDTF">2018-09-06T20:27:00Z</dcterms:modified>
</cp:coreProperties>
</file>