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D898" w14:textId="77777777" w:rsidR="003A7E0B" w:rsidRDefault="007B7186" w:rsidP="007B7186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3CC9D899" w14:textId="77777777" w:rsidR="006B39C9" w:rsidRPr="007507E5" w:rsidRDefault="006B39C9" w:rsidP="007B7186">
      <w:pPr>
        <w:spacing w:after="0" w:line="160" w:lineRule="exact"/>
        <w:rPr>
          <w:rFonts w:ascii="Arial" w:hAnsi="Arial" w:cs="Arial"/>
          <w:i/>
          <w:sz w:val="24"/>
          <w:szCs w:val="24"/>
        </w:rPr>
      </w:pPr>
    </w:p>
    <w:p w14:paraId="3CC9D89A" w14:textId="77777777" w:rsidR="008559F7" w:rsidRDefault="00576096" w:rsidP="00576096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576096">
        <w:rPr>
          <w:rFonts w:ascii="Arial" w:hAnsi="Arial" w:cs="Arial"/>
          <w:b/>
          <w:iCs/>
          <w:sz w:val="24"/>
          <w:szCs w:val="24"/>
        </w:rPr>
        <w:t>Oświadczenie o spełnianiu kryteriów dostępu</w:t>
      </w:r>
    </w:p>
    <w:p w14:paraId="3CC9D89B" w14:textId="77777777" w:rsidR="00576096" w:rsidRPr="00576096" w:rsidRDefault="00576096" w:rsidP="00576096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3CC9D89C" w14:textId="77777777" w:rsidR="007665FF" w:rsidRPr="00FD4B8E" w:rsidRDefault="007665FF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665FF">
        <w:rPr>
          <w:rFonts w:ascii="Arial" w:hAnsi="Arial" w:cs="Arial"/>
          <w:iCs/>
          <w:sz w:val="24"/>
          <w:szCs w:val="24"/>
        </w:rPr>
        <w:t>Oświadczam</w:t>
      </w:r>
      <w:r w:rsidRPr="007665FF">
        <w:rPr>
          <w:rFonts w:ascii="Arial" w:hAnsi="Arial" w:cs="Arial"/>
          <w:sz w:val="24"/>
          <w:szCs w:val="24"/>
        </w:rPr>
        <w:t>, że</w:t>
      </w:r>
      <w:r w:rsidR="005B24A7">
        <w:rPr>
          <w:rFonts w:ascii="Arial" w:hAnsi="Arial" w:cs="Arial"/>
          <w:sz w:val="24"/>
          <w:szCs w:val="24"/>
        </w:rPr>
        <w:t>:</w:t>
      </w:r>
      <w:r w:rsidRPr="007665FF">
        <w:rPr>
          <w:rFonts w:ascii="Arial" w:hAnsi="Arial" w:cs="Arial"/>
          <w:sz w:val="24"/>
          <w:szCs w:val="24"/>
        </w:rPr>
        <w:t xml:space="preserve"> </w:t>
      </w:r>
      <w:r w:rsidRPr="00FD4B8E">
        <w:rPr>
          <w:rFonts w:ascii="Arial" w:hAnsi="Arial" w:cs="Arial"/>
          <w:sz w:val="18"/>
          <w:szCs w:val="18"/>
        </w:rPr>
        <w:t>………………………………………</w:t>
      </w:r>
      <w:r w:rsidR="00FD4B8E">
        <w:rPr>
          <w:rFonts w:ascii="Arial" w:hAnsi="Arial" w:cs="Arial"/>
          <w:sz w:val="18"/>
          <w:szCs w:val="18"/>
        </w:rPr>
        <w:t>……………….</w:t>
      </w:r>
      <w:r w:rsidRPr="00FD4B8E">
        <w:rPr>
          <w:rFonts w:ascii="Arial" w:hAnsi="Arial" w:cs="Arial"/>
          <w:sz w:val="18"/>
          <w:szCs w:val="18"/>
        </w:rPr>
        <w:t>…………….………………..………………</w:t>
      </w:r>
    </w:p>
    <w:p w14:paraId="3CC9D89D" w14:textId="77777777" w:rsidR="007665FF" w:rsidRPr="00FD4B8E" w:rsidRDefault="007665FF" w:rsidP="007665FF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FD4B8E">
        <w:rPr>
          <w:rFonts w:ascii="Arial" w:hAnsi="Arial" w:cs="Arial"/>
          <w:sz w:val="18"/>
          <w:szCs w:val="18"/>
        </w:rPr>
        <w:t xml:space="preserve">    </w:t>
      </w:r>
      <w:r w:rsidRPr="00FD4B8E">
        <w:rPr>
          <w:rFonts w:ascii="Arial" w:hAnsi="Arial" w:cs="Arial"/>
          <w:sz w:val="18"/>
          <w:szCs w:val="18"/>
        </w:rPr>
        <w:t xml:space="preserve"> </w:t>
      </w:r>
      <w:r w:rsidR="00FD4B8E">
        <w:rPr>
          <w:rFonts w:ascii="Arial" w:hAnsi="Arial" w:cs="Arial"/>
          <w:sz w:val="18"/>
          <w:szCs w:val="18"/>
        </w:rPr>
        <w:t>(</w:t>
      </w:r>
      <w:r w:rsidRPr="00FD4B8E">
        <w:rPr>
          <w:rFonts w:ascii="Arial" w:hAnsi="Arial" w:cs="Arial"/>
          <w:sz w:val="18"/>
          <w:szCs w:val="18"/>
        </w:rPr>
        <w:t>imię i nazwisko uczestnika projektu</w:t>
      </w:r>
      <w:r w:rsidR="00FD4B8E">
        <w:rPr>
          <w:rFonts w:ascii="Arial" w:hAnsi="Arial" w:cs="Arial"/>
          <w:sz w:val="18"/>
          <w:szCs w:val="18"/>
        </w:rPr>
        <w:t>)</w:t>
      </w:r>
    </w:p>
    <w:p w14:paraId="3CC9D89E" w14:textId="77B70478" w:rsidR="007665FF" w:rsidRDefault="007665FF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37798">
        <w:rPr>
          <w:rFonts w:ascii="Arial" w:hAnsi="Arial" w:cs="Arial"/>
          <w:sz w:val="24"/>
          <w:szCs w:val="24"/>
        </w:rPr>
        <w:t xml:space="preserve">spełnia </w:t>
      </w:r>
      <w:r>
        <w:rPr>
          <w:rFonts w:ascii="Arial" w:hAnsi="Arial" w:cs="Arial"/>
          <w:sz w:val="24"/>
          <w:szCs w:val="24"/>
        </w:rPr>
        <w:t xml:space="preserve">następujące </w:t>
      </w:r>
      <w:r w:rsidRPr="00537798">
        <w:rPr>
          <w:rFonts w:ascii="Arial" w:hAnsi="Arial" w:cs="Arial"/>
          <w:sz w:val="24"/>
          <w:szCs w:val="24"/>
        </w:rPr>
        <w:t>kryteri</w:t>
      </w:r>
      <w:r>
        <w:rPr>
          <w:rFonts w:ascii="Arial" w:hAnsi="Arial" w:cs="Arial"/>
          <w:sz w:val="24"/>
          <w:szCs w:val="24"/>
        </w:rPr>
        <w:t>a</w:t>
      </w:r>
      <w:r w:rsidRPr="00537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dostępu</w:t>
      </w:r>
      <w:r w:rsidRPr="00537798">
        <w:rPr>
          <w:rFonts w:ascii="Arial" w:hAnsi="Arial" w:cs="Arial"/>
          <w:sz w:val="24"/>
          <w:szCs w:val="24"/>
        </w:rPr>
        <w:t xml:space="preserve"> do projektu</w:t>
      </w:r>
      <w:r>
        <w:rPr>
          <w:rFonts w:ascii="Arial" w:hAnsi="Arial" w:cs="Arial"/>
          <w:sz w:val="24"/>
          <w:szCs w:val="24"/>
        </w:rPr>
        <w:t xml:space="preserve"> </w:t>
      </w:r>
      <w:r w:rsidRPr="00EF1DC4">
        <w:rPr>
          <w:rFonts w:ascii="Arial" w:hAnsi="Arial" w:cs="Arial"/>
          <w:i/>
          <w:iCs/>
          <w:sz w:val="24"/>
          <w:szCs w:val="24"/>
        </w:rPr>
        <w:t>Wsparcie rozwijania kompetencji, umiejętności, uzdolnień, zainteresowań uczniów poza edukacją formalną w Szkole Podstawowej im. Bohaterów Lotnictwa Polskiego w Komarówce Podlaskiej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F1DC4">
        <w:rPr>
          <w:rFonts w:ascii="Arial" w:hAnsi="Arial" w:cs="Arial"/>
          <w:iCs/>
          <w:sz w:val="24"/>
          <w:szCs w:val="24"/>
        </w:rPr>
        <w:t>nr FELU.10.03-IZ.00-</w:t>
      </w:r>
      <w:r w:rsidR="00FA258A">
        <w:rPr>
          <w:rFonts w:ascii="Arial" w:hAnsi="Arial" w:cs="Arial"/>
          <w:iCs/>
          <w:sz w:val="24"/>
          <w:szCs w:val="24"/>
        </w:rPr>
        <w:t>0030/24</w:t>
      </w:r>
      <w:bookmarkStart w:id="0" w:name="_GoBack"/>
      <w:bookmarkEnd w:id="0"/>
      <w:r w:rsidRPr="00EF1DC4">
        <w:rPr>
          <w:rFonts w:ascii="Arial" w:hAnsi="Arial" w:cs="Arial"/>
          <w:iCs/>
          <w:sz w:val="24"/>
          <w:szCs w:val="24"/>
        </w:rPr>
        <w:t xml:space="preserve">, </w:t>
      </w:r>
      <w:r w:rsidRPr="007507E5">
        <w:rPr>
          <w:rFonts w:ascii="Arial" w:hAnsi="Arial" w:cs="Arial"/>
          <w:bCs/>
          <w:sz w:val="24"/>
          <w:szCs w:val="24"/>
        </w:rPr>
        <w:t>współfinansowanego ze środków Unii Europejskiej</w:t>
      </w:r>
      <w:r>
        <w:rPr>
          <w:rFonts w:ascii="Arial" w:hAnsi="Arial" w:cs="Arial"/>
          <w:bCs/>
          <w:sz w:val="24"/>
          <w:szCs w:val="24"/>
        </w:rPr>
        <w:t>,</w:t>
      </w:r>
      <w:r w:rsidRPr="007507E5">
        <w:rPr>
          <w:rFonts w:ascii="Arial" w:hAnsi="Arial" w:cs="Arial"/>
          <w:bCs/>
          <w:sz w:val="24"/>
          <w:szCs w:val="24"/>
        </w:rPr>
        <w:t xml:space="preserve"> </w:t>
      </w:r>
      <w:r w:rsidRPr="007B7186">
        <w:rPr>
          <w:rFonts w:ascii="Arial" w:hAnsi="Arial" w:cs="Arial"/>
          <w:bCs/>
          <w:sz w:val="24"/>
          <w:szCs w:val="24"/>
        </w:rPr>
        <w:t>Działani</w:t>
      </w:r>
      <w:r>
        <w:rPr>
          <w:rFonts w:ascii="Arial" w:hAnsi="Arial" w:cs="Arial"/>
          <w:bCs/>
          <w:sz w:val="24"/>
          <w:szCs w:val="24"/>
        </w:rPr>
        <w:t>a</w:t>
      </w:r>
      <w:r w:rsidRPr="007B7186">
        <w:rPr>
          <w:rFonts w:ascii="Arial" w:hAnsi="Arial" w:cs="Arial"/>
          <w:bCs/>
          <w:sz w:val="24"/>
          <w:szCs w:val="24"/>
        </w:rPr>
        <w:t xml:space="preserve"> 10.3 Kształcenie ogólne (typ projektu nr 3), Priorytetu X Lepsza edukacja programu Fundusze Europejskie dla Lubelskiego 2021-2027</w:t>
      </w:r>
      <w:r>
        <w:rPr>
          <w:rFonts w:ascii="Arial" w:hAnsi="Arial" w:cs="Arial"/>
          <w:bCs/>
          <w:sz w:val="24"/>
          <w:szCs w:val="24"/>
        </w:rPr>
        <w:t xml:space="preserve"> tj.:</w:t>
      </w:r>
    </w:p>
    <w:p w14:paraId="3CC9D89F" w14:textId="77777777" w:rsidR="00EE1387" w:rsidRDefault="00EE1387" w:rsidP="00A77BEC">
      <w:pPr>
        <w:tabs>
          <w:tab w:val="left" w:pos="3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CC9D8A0" w14:textId="77777777" w:rsidR="00A77BEC" w:rsidRPr="007665FF" w:rsidRDefault="00A77BEC" w:rsidP="00A77BEC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082192">
        <w:rPr>
          <w:rFonts w:ascii="Arial" w:hAnsi="Arial" w:cs="Arial"/>
          <w:b/>
          <w:bCs/>
          <w:sz w:val="24"/>
          <w:szCs w:val="24"/>
        </w:rPr>
        <w:t>jest uczniem szkoły podstawowej mieszkającym (oświadczenie</w:t>
      </w:r>
      <w:r w:rsidR="00082192" w:rsidRPr="00082192">
        <w:rPr>
          <w:rFonts w:ascii="Arial" w:hAnsi="Arial" w:cs="Arial"/>
          <w:b/>
          <w:bCs/>
          <w:sz w:val="24"/>
          <w:szCs w:val="24"/>
        </w:rPr>
        <w:t xml:space="preserve">) </w:t>
      </w:r>
      <w:r w:rsidRPr="00082192">
        <w:rPr>
          <w:rFonts w:ascii="Arial" w:hAnsi="Arial" w:cs="Arial"/>
          <w:b/>
          <w:bCs/>
          <w:sz w:val="24"/>
          <w:szCs w:val="24"/>
        </w:rPr>
        <w:t>lub uczącym się w województwie lubelskim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7665FF">
        <w:rPr>
          <w:rFonts w:ascii="Arial" w:hAnsi="Arial" w:cs="Arial"/>
          <w:bCs/>
          <w:sz w:val="24"/>
          <w:szCs w:val="24"/>
        </w:rPr>
        <w:t xml:space="preserve">zaświadczenie) </w:t>
      </w:r>
      <w:r>
        <w:rPr>
          <w:rFonts w:ascii="Arial" w:hAnsi="Arial" w:cs="Arial"/>
          <w:bCs/>
          <w:sz w:val="18"/>
          <w:szCs w:val="18"/>
        </w:rPr>
        <w:t xml:space="preserve">– </w:t>
      </w:r>
      <w:r w:rsidRPr="007665FF">
        <w:rPr>
          <w:rFonts w:ascii="Arial" w:hAnsi="Arial" w:cs="Arial"/>
          <w:bCs/>
          <w:sz w:val="24"/>
          <w:szCs w:val="24"/>
          <w:u w:val="single"/>
        </w:rPr>
        <w:t>kryterium obligatoryjne</w:t>
      </w:r>
      <w:r>
        <w:rPr>
          <w:rFonts w:ascii="Arial" w:hAnsi="Arial" w:cs="Arial"/>
          <w:bCs/>
          <w:sz w:val="24"/>
          <w:szCs w:val="24"/>
          <w:u w:val="single"/>
        </w:rPr>
        <w:t>.</w:t>
      </w:r>
    </w:p>
    <w:p w14:paraId="3CC9D8A1" w14:textId="77777777" w:rsidR="00A77BEC" w:rsidRDefault="00082192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oraz </w:t>
      </w:r>
    </w:p>
    <w:p w14:paraId="3CC9D8A2" w14:textId="77777777" w:rsidR="00082192" w:rsidRDefault="00082192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C9D8A3" w14:textId="224026E0" w:rsidR="00082192" w:rsidRPr="00082192" w:rsidRDefault="00082192" w:rsidP="007665F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2192">
        <w:rPr>
          <w:rFonts w:ascii="Arial" w:hAnsi="Arial" w:cs="Arial"/>
          <w:b/>
          <w:bCs/>
          <w:sz w:val="24"/>
          <w:szCs w:val="24"/>
        </w:rPr>
        <w:t>znajduje się w niekorzystnej sytuacji społeczno</w:t>
      </w:r>
      <w:r w:rsidR="00D164E6">
        <w:rPr>
          <w:rFonts w:ascii="Arial" w:hAnsi="Arial" w:cs="Arial"/>
          <w:b/>
          <w:bCs/>
          <w:sz w:val="24"/>
          <w:szCs w:val="24"/>
        </w:rPr>
        <w:t>-</w:t>
      </w:r>
      <w:r w:rsidRPr="00082192">
        <w:rPr>
          <w:rFonts w:ascii="Arial" w:hAnsi="Arial" w:cs="Arial"/>
          <w:b/>
          <w:bCs/>
          <w:sz w:val="24"/>
          <w:szCs w:val="24"/>
        </w:rPr>
        <w:t>ekonomicznej tj. spełnia co najmniej jedną z następujących przesłanek:</w:t>
      </w:r>
    </w:p>
    <w:p w14:paraId="3CC9D8A4" w14:textId="77777777" w:rsidR="007665FF" w:rsidRDefault="007665FF" w:rsidP="00A77BEC">
      <w:pPr>
        <w:pBdr>
          <w:bottom w:val="single" w:sz="4" w:space="1" w:color="auto"/>
        </w:pBd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0"/>
        <w:gridCol w:w="7508"/>
        <w:gridCol w:w="1166"/>
      </w:tblGrid>
      <w:tr w:rsidR="007665FF" w14:paraId="3CC9D8A9" w14:textId="77777777" w:rsidTr="00A77BEC">
        <w:tc>
          <w:tcPr>
            <w:tcW w:w="430" w:type="dxa"/>
          </w:tcPr>
          <w:p w14:paraId="3CC9D8A5" w14:textId="77777777" w:rsidR="007665FF" w:rsidRDefault="007665FF" w:rsidP="007665F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a)</w:t>
            </w:r>
          </w:p>
        </w:tc>
        <w:tc>
          <w:tcPr>
            <w:tcW w:w="7508" w:type="dxa"/>
          </w:tcPr>
          <w:p w14:paraId="3CC9D8A6" w14:textId="77777777" w:rsidR="007665FF" w:rsidRPr="007665FF" w:rsidRDefault="00A77BEC" w:rsidP="00A77BEC">
            <w:pPr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 w:rsidRPr="00A77BEC">
              <w:rPr>
                <w:rFonts w:ascii="Arial" w:hAnsi="Arial" w:cs="Arial"/>
                <w:sz w:val="24"/>
                <w:szCs w:val="24"/>
              </w:rPr>
              <w:t>posiadanie orzeczenia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niepełnosprawności w rozumieniu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przepisów ustawy z dnia 27 sierpnia 1997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r. o rehabilitacji zawodowej i społecznej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oraz zatrudnianiu osób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niepełnosprawnych (Dz.U z 2023 r., poz.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100, z późn. zm.)</w:t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387">
              <w:rPr>
                <w:rFonts w:ascii="Arial" w:hAnsi="Arial" w:cs="Arial"/>
                <w:sz w:val="24"/>
                <w:szCs w:val="24"/>
              </w:rPr>
              <w:br/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(orzeczenie)</w:t>
            </w:r>
            <w:r w:rsidR="007665FF" w:rsidRPr="007665FF">
              <w:rPr>
                <w:rFonts w:ascii="Arial" w:hAnsi="Arial" w:cs="Arial"/>
                <w:sz w:val="18"/>
                <w:szCs w:val="18"/>
              </w:rPr>
              <w:t xml:space="preserve">* </w:t>
            </w:r>
          </w:p>
        </w:tc>
        <w:tc>
          <w:tcPr>
            <w:tcW w:w="1166" w:type="dxa"/>
          </w:tcPr>
          <w:p w14:paraId="3CC9D8A7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150953">
              <w:rPr>
                <w:rFonts w:ascii="Arial" w:hAnsi="Arial" w:cs="Arial"/>
                <w:bCs/>
              </w:rPr>
              <w:t>TAK</w:t>
            </w:r>
          </w:p>
          <w:p w14:paraId="3CC9D8A8" w14:textId="77777777" w:rsidR="007665FF" w:rsidRP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 w:rsidRPr="007665FF">
              <w:rPr>
                <w:rFonts w:ascii="Arial" w:hAnsi="Arial" w:cs="Arial"/>
                <w:bCs/>
              </w:rPr>
              <w:t>NIE</w:t>
            </w:r>
          </w:p>
        </w:tc>
      </w:tr>
      <w:tr w:rsidR="007665FF" w14:paraId="3CC9D8AE" w14:textId="77777777" w:rsidTr="00A77BEC">
        <w:tc>
          <w:tcPr>
            <w:tcW w:w="430" w:type="dxa"/>
          </w:tcPr>
          <w:p w14:paraId="3CC9D8AA" w14:textId="77777777" w:rsidR="007665FF" w:rsidRDefault="007665FF" w:rsidP="007665F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b)</w:t>
            </w:r>
          </w:p>
        </w:tc>
        <w:tc>
          <w:tcPr>
            <w:tcW w:w="7508" w:type="dxa"/>
          </w:tcPr>
          <w:p w14:paraId="3CC9D8AB" w14:textId="77777777" w:rsidR="007665FF" w:rsidRPr="007665FF" w:rsidRDefault="00A77BEC" w:rsidP="00EE1387">
            <w:pPr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 w:rsidRPr="00A77BEC">
              <w:rPr>
                <w:rFonts w:ascii="Arial" w:hAnsi="Arial" w:cs="Arial"/>
                <w:sz w:val="24"/>
                <w:szCs w:val="24"/>
              </w:rPr>
              <w:t>posiadanie orzeczenia o potrzebie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kształcenia specjalnego, wydane przez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publiczną poradnię psychologiczno-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pedagogiczną wydane na podstawie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 xml:space="preserve">ustawy z dnia 14 grudnia 2016 r.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77BEC">
              <w:rPr>
                <w:rFonts w:ascii="Arial" w:hAnsi="Arial" w:cs="Arial"/>
                <w:sz w:val="24"/>
                <w:szCs w:val="24"/>
              </w:rPr>
              <w:t xml:space="preserve"> Prawo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oświatowe (Dz.U z 2023 r., poz. 900,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późn. zm.)</w:t>
            </w:r>
            <w:r w:rsidR="00EE1387" w:rsidRPr="007665FF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A77B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387">
              <w:rPr>
                <w:rFonts w:ascii="Arial" w:hAnsi="Arial" w:cs="Arial"/>
                <w:sz w:val="24"/>
                <w:szCs w:val="24"/>
              </w:rPr>
              <w:br/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(orzeczenie)</w:t>
            </w:r>
            <w:r w:rsidR="007665FF" w:rsidRPr="007665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</w:tcPr>
          <w:p w14:paraId="3CC9D8AC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3CC9D8AD" w14:textId="77777777" w:rsidR="007665FF" w:rsidRP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7665FF" w14:paraId="3CC9D8B3" w14:textId="77777777" w:rsidTr="00A77BEC">
        <w:tc>
          <w:tcPr>
            <w:tcW w:w="430" w:type="dxa"/>
          </w:tcPr>
          <w:p w14:paraId="3CC9D8AF" w14:textId="77777777" w:rsidR="007665FF" w:rsidRDefault="007665FF" w:rsidP="007665F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c)</w:t>
            </w:r>
          </w:p>
        </w:tc>
        <w:tc>
          <w:tcPr>
            <w:tcW w:w="7508" w:type="dxa"/>
          </w:tcPr>
          <w:p w14:paraId="3CC9D8B0" w14:textId="77777777" w:rsidR="007665FF" w:rsidRPr="007665FF" w:rsidRDefault="00A77BEC" w:rsidP="00EE1387">
            <w:pPr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 w:rsidRPr="00A77BEC">
              <w:rPr>
                <w:rFonts w:ascii="Arial" w:hAnsi="Arial" w:cs="Arial"/>
                <w:sz w:val="24"/>
                <w:szCs w:val="24"/>
              </w:rPr>
              <w:t>pochodzenie ucznia z rodziny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wielodzietnej, tj. mającej na utrzymaniu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troje lub więcej dzieci:</w:t>
            </w:r>
            <w:r w:rsidR="00EE1387">
              <w:rPr>
                <w:rFonts w:ascii="Arial" w:hAnsi="Arial" w:cs="Arial"/>
                <w:sz w:val="24"/>
                <w:szCs w:val="24"/>
              </w:rPr>
              <w:br/>
            </w:r>
            <w:r w:rsidRPr="00A77BEC">
              <w:rPr>
                <w:rFonts w:ascii="Arial" w:hAnsi="Arial" w:cs="Arial"/>
                <w:sz w:val="24"/>
                <w:szCs w:val="24"/>
              </w:rPr>
              <w:t xml:space="preserve">− w wieku do ukończenia 18. roku życia, </w:t>
            </w:r>
            <w:r w:rsidR="00EE1387">
              <w:rPr>
                <w:rFonts w:ascii="Arial" w:hAnsi="Arial" w:cs="Arial"/>
                <w:sz w:val="24"/>
                <w:szCs w:val="24"/>
              </w:rPr>
              <w:br/>
            </w:r>
            <w:r w:rsidRPr="00A77BEC">
              <w:rPr>
                <w:rFonts w:ascii="Arial" w:hAnsi="Arial" w:cs="Arial"/>
                <w:sz w:val="24"/>
                <w:szCs w:val="24"/>
              </w:rPr>
              <w:t>− w wieku do ukończenia 25. roku życia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w przypadku gdy dziecko uczy się 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szkole do dnia 30 września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następującego po końcu roku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szkolnego, w którym jest planowane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ukończenie nauki lub w przypadku gdy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 xml:space="preserve">dziecko uczy się w szkole wyższej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77BEC">
              <w:rPr>
                <w:rFonts w:ascii="Arial" w:hAnsi="Arial" w:cs="Arial"/>
                <w:sz w:val="24"/>
                <w:szCs w:val="24"/>
              </w:rPr>
              <w:t xml:space="preserve"> 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końca roku akademickiego, w którym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 xml:space="preserve">jest </w:t>
            </w:r>
            <w:r>
              <w:rPr>
                <w:rFonts w:ascii="Arial" w:hAnsi="Arial" w:cs="Arial"/>
                <w:sz w:val="24"/>
                <w:szCs w:val="24"/>
              </w:rPr>
              <w:t>planowane ukończenie nauki</w:t>
            </w:r>
            <w:r w:rsidR="00EE1387" w:rsidRPr="007665FF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(oświadczenie)</w:t>
            </w:r>
            <w:r w:rsidR="007665FF" w:rsidRPr="007665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</w:tcPr>
          <w:p w14:paraId="3CC9D8B1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3CC9D8B2" w14:textId="77777777" w:rsidR="007665FF" w:rsidRPr="00150953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7665FF" w14:paraId="3CC9D8B8" w14:textId="77777777" w:rsidTr="00A77BEC">
        <w:tc>
          <w:tcPr>
            <w:tcW w:w="430" w:type="dxa"/>
          </w:tcPr>
          <w:p w14:paraId="3CC9D8B4" w14:textId="77777777" w:rsidR="007665FF" w:rsidRDefault="007665FF" w:rsidP="007665F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d)</w:t>
            </w:r>
          </w:p>
        </w:tc>
        <w:tc>
          <w:tcPr>
            <w:tcW w:w="7508" w:type="dxa"/>
          </w:tcPr>
          <w:p w14:paraId="3CC9D8B5" w14:textId="77777777" w:rsidR="007665FF" w:rsidRPr="007665FF" w:rsidRDefault="00A77BEC" w:rsidP="00EE1387">
            <w:pPr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 w:rsidRPr="00A77BEC">
              <w:rPr>
                <w:rFonts w:ascii="Arial" w:hAnsi="Arial" w:cs="Arial"/>
                <w:sz w:val="24"/>
                <w:szCs w:val="24"/>
              </w:rPr>
              <w:t>posiadanie przez ucznia statusu osoby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przebywającej w pieczy zastępczej 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opuszczającej pieczę zastępczą, o której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mowa w ustawie z dnia 9 czerwca 2011 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o wspieraniu rodziny i systemie pieczy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zastępczej (Dz.U z 2023 r., poz. 1426,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późn. zm.)</w:t>
            </w:r>
            <w:r w:rsidR="00EE1387" w:rsidRPr="007665FF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(zaświadczenie)</w:t>
            </w:r>
            <w:r w:rsidR="007665FF" w:rsidRPr="007665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</w:tcPr>
          <w:p w14:paraId="3CC9D8B6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3CC9D8B7" w14:textId="77777777" w:rsidR="007665FF" w:rsidRPr="00150953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7665FF" w14:paraId="3CC9D8BD" w14:textId="77777777" w:rsidTr="00A77BEC">
        <w:tc>
          <w:tcPr>
            <w:tcW w:w="430" w:type="dxa"/>
          </w:tcPr>
          <w:p w14:paraId="3CC9D8B9" w14:textId="77777777" w:rsidR="007665FF" w:rsidRDefault="007665FF" w:rsidP="007665F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e)</w:t>
            </w:r>
          </w:p>
        </w:tc>
        <w:tc>
          <w:tcPr>
            <w:tcW w:w="7508" w:type="dxa"/>
          </w:tcPr>
          <w:p w14:paraId="3CC9D8BA" w14:textId="77777777" w:rsidR="007665FF" w:rsidRPr="007665FF" w:rsidRDefault="00A77BEC" w:rsidP="00EE1387">
            <w:pPr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 w:rsidRPr="00A77BEC">
              <w:rPr>
                <w:rFonts w:ascii="Arial" w:hAnsi="Arial" w:cs="Arial"/>
                <w:sz w:val="24"/>
                <w:szCs w:val="24"/>
              </w:rPr>
              <w:t>posiadanie przez ucznia statusu dziecka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pozbawionego całkowicie, częściowo lub</w:t>
            </w:r>
            <w:r>
              <w:rPr>
                <w:rFonts w:ascii="Arial" w:hAnsi="Arial" w:cs="Arial"/>
                <w:sz w:val="24"/>
                <w:szCs w:val="24"/>
              </w:rPr>
              <w:t xml:space="preserve"> okresowo opieki rodzicielskiej</w:t>
            </w:r>
            <w:r w:rsidR="00EE1387" w:rsidRPr="007665FF">
              <w:rPr>
                <w:rFonts w:ascii="Arial" w:hAnsi="Arial" w:cs="Arial"/>
                <w:sz w:val="18"/>
                <w:szCs w:val="18"/>
              </w:rPr>
              <w:t>*</w:t>
            </w:r>
            <w:r w:rsidR="00EE1387">
              <w:rPr>
                <w:rFonts w:ascii="Arial" w:hAnsi="Arial" w:cs="Arial"/>
                <w:sz w:val="24"/>
                <w:szCs w:val="24"/>
              </w:rPr>
              <w:br/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(oświadczenie)</w:t>
            </w:r>
            <w:r w:rsidR="007665FF" w:rsidRPr="007665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</w:tcPr>
          <w:p w14:paraId="3CC9D8BB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3CC9D8BC" w14:textId="77777777" w:rsidR="007665FF" w:rsidRPr="00150953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7665FF" w14:paraId="3CC9D8C2" w14:textId="77777777" w:rsidTr="00A77BEC">
        <w:tc>
          <w:tcPr>
            <w:tcW w:w="430" w:type="dxa"/>
          </w:tcPr>
          <w:p w14:paraId="3CC9D8BE" w14:textId="77777777" w:rsidR="007665FF" w:rsidRDefault="007665FF" w:rsidP="007665F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f)</w:t>
            </w:r>
          </w:p>
        </w:tc>
        <w:tc>
          <w:tcPr>
            <w:tcW w:w="7508" w:type="dxa"/>
          </w:tcPr>
          <w:p w14:paraId="3CC9D8BF" w14:textId="77777777" w:rsidR="007665FF" w:rsidRPr="007665FF" w:rsidRDefault="00A77BEC" w:rsidP="00EE1387">
            <w:pPr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ychowywanie się w rodzinie niepełnej</w:t>
            </w:r>
            <w:r w:rsidR="00EE1387" w:rsidRPr="007665FF">
              <w:rPr>
                <w:rFonts w:ascii="Arial" w:hAnsi="Arial" w:cs="Arial"/>
                <w:sz w:val="18"/>
                <w:szCs w:val="18"/>
              </w:rPr>
              <w:t>*</w:t>
            </w:r>
            <w:r w:rsidR="00EE1387">
              <w:rPr>
                <w:rFonts w:ascii="Arial" w:hAnsi="Arial" w:cs="Arial"/>
                <w:sz w:val="24"/>
                <w:szCs w:val="24"/>
              </w:rPr>
              <w:br/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(oświadczenie)</w:t>
            </w:r>
            <w:r w:rsidR="007665FF" w:rsidRPr="007665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</w:tcPr>
          <w:p w14:paraId="3CC9D8C0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3CC9D8C1" w14:textId="77777777" w:rsidR="007665FF" w:rsidRPr="00150953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7665FF" w14:paraId="3CC9D8C7" w14:textId="77777777" w:rsidTr="00A77BEC">
        <w:tc>
          <w:tcPr>
            <w:tcW w:w="430" w:type="dxa"/>
          </w:tcPr>
          <w:p w14:paraId="3CC9D8C3" w14:textId="77777777" w:rsidR="007665FF" w:rsidRDefault="007665FF" w:rsidP="007665F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g)</w:t>
            </w:r>
          </w:p>
        </w:tc>
        <w:tc>
          <w:tcPr>
            <w:tcW w:w="7508" w:type="dxa"/>
          </w:tcPr>
          <w:p w14:paraId="3CC9D8C4" w14:textId="77777777" w:rsidR="007665FF" w:rsidRPr="007665FF" w:rsidRDefault="00A77BEC" w:rsidP="00EE1387">
            <w:pPr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 w:rsidRPr="00A77BEC">
              <w:rPr>
                <w:rFonts w:ascii="Arial" w:hAnsi="Arial" w:cs="Arial"/>
                <w:sz w:val="24"/>
                <w:szCs w:val="24"/>
              </w:rPr>
              <w:t>pobieranie przez jedno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rodziców/opiekunów prawnych (w okresie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zasiłkowym obejmującym miesiąc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rozpoczęcia udziału w projekcie) świadczeń rodzinnych na podstawie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ustawy z dnia 28 listopada 2003 r.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świadczeniach rodzinnych (Dz.U. z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r., poz. 390, z późn. zm.)13 i wobec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którego, w tym okresie nie wydano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decyzji o zwrocie nienależnie pobranego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EC">
              <w:rPr>
                <w:rFonts w:ascii="Arial" w:hAnsi="Arial" w:cs="Arial"/>
                <w:sz w:val="24"/>
                <w:szCs w:val="24"/>
              </w:rPr>
              <w:t>świadczenia</w:t>
            </w:r>
            <w:r w:rsidR="00EE1387" w:rsidRPr="007665FF">
              <w:rPr>
                <w:rFonts w:ascii="Arial" w:hAnsi="Arial" w:cs="Arial"/>
                <w:sz w:val="18"/>
                <w:szCs w:val="18"/>
              </w:rPr>
              <w:t>*</w:t>
            </w:r>
            <w:r w:rsidRPr="00A77B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387">
              <w:rPr>
                <w:rFonts w:ascii="Arial" w:hAnsi="Arial" w:cs="Arial"/>
                <w:sz w:val="24"/>
                <w:szCs w:val="24"/>
              </w:rPr>
              <w:br/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(decyzja)</w:t>
            </w:r>
            <w:r w:rsidR="007665FF" w:rsidRPr="007665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</w:tcPr>
          <w:p w14:paraId="3CC9D8C5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3CC9D8C6" w14:textId="77777777" w:rsidR="007665FF" w:rsidRPr="00150953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7665FF" w14:paraId="3CC9D8CD" w14:textId="77777777" w:rsidTr="00A77BEC">
        <w:tc>
          <w:tcPr>
            <w:tcW w:w="430" w:type="dxa"/>
          </w:tcPr>
          <w:p w14:paraId="3CC9D8C8" w14:textId="77777777" w:rsidR="007665FF" w:rsidRDefault="007665FF" w:rsidP="007665F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h)</w:t>
            </w:r>
          </w:p>
        </w:tc>
        <w:tc>
          <w:tcPr>
            <w:tcW w:w="7508" w:type="dxa"/>
          </w:tcPr>
          <w:p w14:paraId="3CC9D8C9" w14:textId="77777777" w:rsidR="007665FF" w:rsidRPr="007665FF" w:rsidRDefault="00A77BEC" w:rsidP="00EE1387">
            <w:pPr>
              <w:spacing w:after="12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uczniowie z doświadczeniem</w:t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 xml:space="preserve"> migracji</w:t>
            </w:r>
            <w:r w:rsidR="00EE1387" w:rsidRPr="007665FF">
              <w:rPr>
                <w:rFonts w:ascii="Arial" w:hAnsi="Arial" w:cs="Arial"/>
                <w:sz w:val="18"/>
                <w:szCs w:val="18"/>
              </w:rPr>
              <w:t>*</w:t>
            </w:r>
            <w:r w:rsidR="00EE1387">
              <w:rPr>
                <w:rFonts w:ascii="Arial" w:hAnsi="Arial" w:cs="Arial"/>
                <w:sz w:val="24"/>
                <w:szCs w:val="24"/>
              </w:rPr>
              <w:br/>
            </w:r>
            <w:r w:rsidR="007665FF" w:rsidRPr="007665FF">
              <w:rPr>
                <w:rFonts w:ascii="Arial" w:hAnsi="Arial" w:cs="Arial"/>
                <w:sz w:val="24"/>
                <w:szCs w:val="24"/>
              </w:rPr>
              <w:t>(oświadczenie)</w:t>
            </w:r>
            <w:r w:rsidR="007665FF" w:rsidRPr="007665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</w:tcPr>
          <w:p w14:paraId="3CC9D8CA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</w:t>
            </w:r>
          </w:p>
          <w:p w14:paraId="3CC9D8CB" w14:textId="77777777" w:rsidR="007665FF" w:rsidRDefault="007665FF" w:rsidP="007665FF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left" w:leader="dot" w:pos="9072"/>
              </w:tabs>
              <w:ind w:left="317" w:hanging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NIE</w:t>
            </w:r>
          </w:p>
          <w:p w14:paraId="3CC9D8CC" w14:textId="77777777" w:rsidR="007665FF" w:rsidRPr="00150953" w:rsidRDefault="007665FF" w:rsidP="007665FF">
            <w:pPr>
              <w:pStyle w:val="Akapitzlist"/>
              <w:tabs>
                <w:tab w:val="left" w:leader="dot" w:pos="9072"/>
              </w:tabs>
              <w:ind w:left="317"/>
              <w:rPr>
                <w:rFonts w:ascii="Arial" w:hAnsi="Arial" w:cs="Arial"/>
                <w:bCs/>
              </w:rPr>
            </w:pPr>
          </w:p>
        </w:tc>
      </w:tr>
    </w:tbl>
    <w:p w14:paraId="3CC9D8CE" w14:textId="77777777" w:rsidR="007665FF" w:rsidRDefault="007665FF" w:rsidP="007665FF">
      <w:pPr>
        <w:rPr>
          <w:rFonts w:ascii="Arial" w:hAnsi="Arial" w:cs="Arial"/>
          <w:sz w:val="18"/>
          <w:szCs w:val="18"/>
        </w:rPr>
      </w:pPr>
      <w:r w:rsidRPr="007665FF">
        <w:rPr>
          <w:rFonts w:ascii="Arial" w:hAnsi="Arial" w:cs="Arial"/>
          <w:bCs/>
          <w:sz w:val="18"/>
          <w:szCs w:val="18"/>
        </w:rPr>
        <w:t>*</w:t>
      </w:r>
      <w:r>
        <w:rPr>
          <w:rFonts w:ascii="Arial" w:hAnsi="Arial" w:cs="Arial"/>
          <w:bCs/>
          <w:sz w:val="18"/>
          <w:szCs w:val="18"/>
        </w:rPr>
        <w:t xml:space="preserve">Kryterium </w:t>
      </w:r>
      <w:r w:rsidR="00EE1387">
        <w:rPr>
          <w:rFonts w:ascii="Arial" w:hAnsi="Arial" w:cs="Arial"/>
          <w:bCs/>
          <w:sz w:val="18"/>
          <w:szCs w:val="18"/>
        </w:rPr>
        <w:t xml:space="preserve">stanowi również kryterium </w:t>
      </w:r>
      <w:r>
        <w:rPr>
          <w:rFonts w:ascii="Arial" w:hAnsi="Arial" w:cs="Arial"/>
          <w:bCs/>
          <w:sz w:val="18"/>
          <w:szCs w:val="18"/>
        </w:rPr>
        <w:t>premiujące</w:t>
      </w:r>
      <w:r w:rsidRPr="007665FF">
        <w:rPr>
          <w:rFonts w:ascii="Arial" w:hAnsi="Arial" w:cs="Arial"/>
          <w:bCs/>
          <w:sz w:val="18"/>
          <w:szCs w:val="18"/>
        </w:rPr>
        <w:t xml:space="preserve"> - </w:t>
      </w:r>
      <w:r w:rsidRPr="007665FF">
        <w:rPr>
          <w:rFonts w:ascii="Arial" w:hAnsi="Arial" w:cs="Arial"/>
          <w:sz w:val="18"/>
          <w:szCs w:val="18"/>
        </w:rPr>
        <w:t>po 1 p</w:t>
      </w:r>
      <w:r>
        <w:rPr>
          <w:rFonts w:ascii="Arial" w:hAnsi="Arial" w:cs="Arial"/>
          <w:sz w:val="18"/>
          <w:szCs w:val="18"/>
        </w:rPr>
        <w:t>kt za każdą kolejną przesłankę</w:t>
      </w:r>
    </w:p>
    <w:p w14:paraId="3CC9D8CF" w14:textId="77777777" w:rsidR="007665FF" w:rsidRPr="007665FF" w:rsidRDefault="007665FF" w:rsidP="007665FF">
      <w:pPr>
        <w:pStyle w:val="Akapitzlist"/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C9D8D0" w14:textId="77777777" w:rsidR="007665FF" w:rsidRDefault="007665FF" w:rsidP="007B718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C9D8D1" w14:textId="232CA41E" w:rsidR="0038523E" w:rsidRDefault="0038523E" w:rsidP="004667F5">
      <w:pPr>
        <w:jc w:val="both"/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 xml:space="preserve">Oświadczam, że podane dane są zgodne z prawdą </w:t>
      </w:r>
      <w:r w:rsidR="005B7A00" w:rsidRPr="007507E5">
        <w:rPr>
          <w:rFonts w:ascii="Arial" w:hAnsi="Arial" w:cs="Arial"/>
          <w:sz w:val="24"/>
          <w:szCs w:val="24"/>
        </w:rPr>
        <w:t>oraz</w:t>
      </w:r>
      <w:r w:rsidR="005B7A00">
        <w:rPr>
          <w:rFonts w:ascii="Arial" w:hAnsi="Arial" w:cs="Arial"/>
          <w:sz w:val="24"/>
          <w:szCs w:val="24"/>
        </w:rPr>
        <w:t xml:space="preserve">, </w:t>
      </w:r>
      <w:r w:rsidRPr="007507E5">
        <w:rPr>
          <w:rFonts w:ascii="Arial" w:hAnsi="Arial" w:cs="Arial"/>
          <w:sz w:val="24"/>
          <w:szCs w:val="24"/>
        </w:rPr>
        <w:t>że są mi znane wszelkie konsekwencje prawne i odpowiedzialność za składanie oświadczeń niezgodnych z prawdą.</w:t>
      </w:r>
    </w:p>
    <w:p w14:paraId="3CC9D8D2" w14:textId="77777777" w:rsidR="000B4041" w:rsidRPr="007507E5" w:rsidRDefault="000B4041" w:rsidP="004667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</w:t>
      </w:r>
      <w:r w:rsidR="007B7186">
        <w:rPr>
          <w:rFonts w:ascii="Arial" w:hAnsi="Arial" w:cs="Arial"/>
          <w:sz w:val="24"/>
          <w:szCs w:val="24"/>
        </w:rPr>
        <w:t>y(a)</w:t>
      </w:r>
      <w:r>
        <w:rPr>
          <w:rFonts w:ascii="Arial" w:hAnsi="Arial" w:cs="Arial"/>
          <w:sz w:val="24"/>
          <w:szCs w:val="24"/>
        </w:rPr>
        <w:t xml:space="preserve"> odpowiedzialności karnej za składanie fałszywych oświadczeń. </w:t>
      </w:r>
    </w:p>
    <w:p w14:paraId="3CC9D8D3" w14:textId="77777777" w:rsidR="009B1220" w:rsidRPr="007507E5" w:rsidRDefault="009B1220" w:rsidP="0038523E">
      <w:pPr>
        <w:rPr>
          <w:rFonts w:ascii="Arial" w:hAnsi="Arial" w:cs="Arial"/>
          <w:sz w:val="24"/>
          <w:szCs w:val="24"/>
        </w:rPr>
      </w:pPr>
    </w:p>
    <w:p w14:paraId="3CC9D8D4" w14:textId="77777777" w:rsidR="00FD4B8E" w:rsidRPr="00FD4B8E" w:rsidRDefault="00FD4B8E" w:rsidP="00FD4B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3CC9D8D5" w14:textId="77777777" w:rsidR="00FD4B8E" w:rsidRDefault="00FD4B8E" w:rsidP="00FD4B8E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1"/>
      </w:r>
    </w:p>
    <w:p w14:paraId="3CC9D8D6" w14:textId="77777777" w:rsidR="008559F7" w:rsidRPr="00FD4B8E" w:rsidRDefault="008559F7" w:rsidP="00FD4B8E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CC9D8D7" w14:textId="77777777" w:rsidR="007665FF" w:rsidRDefault="007665FF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D8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D9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DA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DB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DC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DD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DE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DF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0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1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2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3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4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5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6" w14:textId="77777777" w:rsidR="00EE1387" w:rsidRDefault="00EE1387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7" w14:textId="77777777" w:rsidR="007074DD" w:rsidRPr="007074DD" w:rsidRDefault="007074DD" w:rsidP="00707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CCD">
        <w:rPr>
          <w:rFonts w:ascii="Arial" w:hAnsi="Arial" w:cs="Arial"/>
          <w:b/>
          <w:bCs/>
          <w:sz w:val="24"/>
          <w:szCs w:val="24"/>
        </w:rPr>
        <w:lastRenderedPageBreak/>
        <w:t xml:space="preserve">Załączniki do </w:t>
      </w:r>
      <w:r w:rsidR="00576096">
        <w:rPr>
          <w:rFonts w:ascii="Arial" w:hAnsi="Arial" w:cs="Arial"/>
          <w:b/>
          <w:bCs/>
          <w:sz w:val="24"/>
          <w:szCs w:val="24"/>
        </w:rPr>
        <w:t>oświadczenia</w:t>
      </w:r>
      <w:r w:rsidRPr="007074DD">
        <w:rPr>
          <w:rFonts w:ascii="Arial" w:hAnsi="Arial" w:cs="Arial"/>
          <w:sz w:val="24"/>
          <w:szCs w:val="24"/>
        </w:rPr>
        <w:t>:</w:t>
      </w:r>
      <w:r w:rsidR="00914034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CC9D8E8" w14:textId="77777777" w:rsidR="007074DD" w:rsidRPr="007074DD" w:rsidRDefault="007074DD" w:rsidP="00707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9D8E9" w14:textId="77777777" w:rsidR="007665FF" w:rsidRDefault="007665FF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Orzeczenie o niepełnosprawności – </w:t>
      </w:r>
      <w:r w:rsidRPr="007665FF">
        <w:rPr>
          <w:rFonts w:ascii="Arial" w:hAnsi="Arial" w:cs="Arial"/>
          <w:sz w:val="20"/>
          <w:szCs w:val="20"/>
        </w:rPr>
        <w:t>oryginał lub kopia poświadczona za zgodność z oryginałem</w:t>
      </w:r>
      <w:r>
        <w:rPr>
          <w:rFonts w:ascii="Arial" w:hAnsi="Arial" w:cs="Arial"/>
          <w:sz w:val="20"/>
          <w:szCs w:val="20"/>
        </w:rPr>
        <w:t xml:space="preserve"> – o ile dotyczy</w:t>
      </w:r>
      <w:r>
        <w:rPr>
          <w:rFonts w:ascii="Arial" w:hAnsi="Arial" w:cs="Arial"/>
        </w:rPr>
        <w:t>;</w:t>
      </w:r>
    </w:p>
    <w:p w14:paraId="3CC9D8EA" w14:textId="77777777" w:rsidR="007665FF" w:rsidRDefault="007665FF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Orzeczenie o potrzebie kształcenia specjalnego – </w:t>
      </w:r>
      <w:r w:rsidRPr="007665FF">
        <w:rPr>
          <w:rFonts w:ascii="Arial" w:hAnsi="Arial" w:cs="Arial"/>
          <w:sz w:val="20"/>
          <w:szCs w:val="20"/>
        </w:rPr>
        <w:t>oryginał lub kopia poświadczona za zgodność z oryginałem</w:t>
      </w:r>
      <w:r>
        <w:rPr>
          <w:rFonts w:ascii="Arial" w:hAnsi="Arial" w:cs="Arial"/>
          <w:sz w:val="20"/>
          <w:szCs w:val="20"/>
        </w:rPr>
        <w:t xml:space="preserve"> – o ile dotyczy</w:t>
      </w:r>
      <w:r>
        <w:rPr>
          <w:rFonts w:ascii="Arial" w:hAnsi="Arial" w:cs="Arial"/>
        </w:rPr>
        <w:t>;</w:t>
      </w:r>
    </w:p>
    <w:p w14:paraId="3CC9D8EB" w14:textId="77777777" w:rsidR="007665FF" w:rsidRDefault="007665FF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pochodzeniu </w:t>
      </w:r>
      <w:r w:rsidR="005B24A7">
        <w:rPr>
          <w:rFonts w:ascii="Arial" w:hAnsi="Arial" w:cs="Arial"/>
        </w:rPr>
        <w:t xml:space="preserve">ucznia </w:t>
      </w:r>
      <w:r>
        <w:rPr>
          <w:rFonts w:ascii="Arial" w:hAnsi="Arial" w:cs="Arial"/>
        </w:rPr>
        <w:t>z rodziny wielodzietnej – o ile dotyczy;</w:t>
      </w:r>
    </w:p>
    <w:p w14:paraId="3CC9D8EC" w14:textId="77777777" w:rsidR="007665FF" w:rsidRDefault="007665FF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o przebywaniu w pieczy zastępczej lub opuszczaniu pieczy zastępczej – </w:t>
      </w:r>
      <w:r w:rsidRPr="007665FF">
        <w:rPr>
          <w:rFonts w:ascii="Arial" w:hAnsi="Arial" w:cs="Arial"/>
          <w:sz w:val="20"/>
          <w:szCs w:val="20"/>
        </w:rPr>
        <w:t>oryginał</w:t>
      </w:r>
      <w:r>
        <w:rPr>
          <w:rFonts w:ascii="Arial" w:hAnsi="Arial" w:cs="Arial"/>
          <w:sz w:val="20"/>
          <w:szCs w:val="20"/>
        </w:rPr>
        <w:t xml:space="preserve"> – o ile dotyczy</w:t>
      </w:r>
      <w:r>
        <w:rPr>
          <w:rFonts w:ascii="Arial" w:hAnsi="Arial" w:cs="Arial"/>
        </w:rPr>
        <w:t>;</w:t>
      </w:r>
    </w:p>
    <w:p w14:paraId="3CC9D8ED" w14:textId="77777777" w:rsidR="007665FF" w:rsidRDefault="007665FF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Oświadczenie o posiadaniu statusu dziecka pozbawionego całkowicie, częściowo lub okresowo opieki rodzicielskiej – o ile dotyczy;</w:t>
      </w:r>
    </w:p>
    <w:p w14:paraId="3CC9D8EE" w14:textId="77777777" w:rsidR="007665FF" w:rsidRDefault="007665FF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Oświadczenie o wychowywaniu się w rodzinie niepełnej – o ile dotyczy;</w:t>
      </w:r>
    </w:p>
    <w:p w14:paraId="3CC9D8EF" w14:textId="77777777" w:rsidR="007665FF" w:rsidRDefault="007665FF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Decyzja o pobieraniu przez jedno z rodziców/opiekunów prawnych (w okresie zasiłkowym obejmującym miesiąc rozpoczęcia udziału w projekcie) świadczeń z rodzinnych – </w:t>
      </w:r>
      <w:r w:rsidRPr="007665FF">
        <w:rPr>
          <w:rFonts w:ascii="Arial" w:hAnsi="Arial" w:cs="Arial"/>
          <w:sz w:val="20"/>
          <w:szCs w:val="20"/>
        </w:rPr>
        <w:t>oryginał lub kopia poświadczona za zgodność z oryginałem</w:t>
      </w:r>
      <w:r>
        <w:rPr>
          <w:rFonts w:ascii="Arial" w:hAnsi="Arial" w:cs="Arial"/>
          <w:sz w:val="20"/>
          <w:szCs w:val="20"/>
        </w:rPr>
        <w:t xml:space="preserve"> – o ile dotyczy</w:t>
      </w:r>
      <w:r>
        <w:rPr>
          <w:rFonts w:ascii="Arial" w:hAnsi="Arial" w:cs="Arial"/>
        </w:rPr>
        <w:t>;</w:t>
      </w:r>
    </w:p>
    <w:p w14:paraId="3CC9D8F0" w14:textId="77777777" w:rsidR="007665FF" w:rsidRDefault="007665FF" w:rsidP="007665FF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</w:t>
      </w:r>
      <w:r w:rsidR="00253A7E">
        <w:rPr>
          <w:rFonts w:ascii="Arial" w:hAnsi="Arial" w:cs="Arial"/>
        </w:rPr>
        <w:t xml:space="preserve">posiadaniu </w:t>
      </w:r>
      <w:r>
        <w:rPr>
          <w:rFonts w:ascii="Arial" w:hAnsi="Arial" w:cs="Arial"/>
        </w:rPr>
        <w:t>doświadczeni</w:t>
      </w:r>
      <w:r w:rsidR="00253A7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</w:t>
      </w:r>
      <w:r w:rsidR="00576096">
        <w:rPr>
          <w:rFonts w:ascii="Arial" w:hAnsi="Arial" w:cs="Arial"/>
        </w:rPr>
        <w:t>gracji – o ile dotyczy.</w:t>
      </w:r>
    </w:p>
    <w:sectPr w:rsidR="007665FF" w:rsidSect="00556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D8F3" w14:textId="77777777" w:rsidR="00210B78" w:rsidRDefault="00210B78" w:rsidP="00B4546D">
      <w:pPr>
        <w:spacing w:after="0" w:line="240" w:lineRule="auto"/>
      </w:pPr>
      <w:r>
        <w:separator/>
      </w:r>
    </w:p>
  </w:endnote>
  <w:endnote w:type="continuationSeparator" w:id="0">
    <w:p w14:paraId="3CC9D8F4" w14:textId="77777777" w:rsidR="00210B78" w:rsidRDefault="00210B78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D8FA" w14:textId="77777777" w:rsidR="00A56632" w:rsidRDefault="00A56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225301"/>
      <w:docPartObj>
        <w:docPartGallery w:val="Page Numbers (Bottom of Page)"/>
        <w:docPartUnique/>
      </w:docPartObj>
    </w:sdtPr>
    <w:sdtEndPr/>
    <w:sdtContent>
      <w:p w14:paraId="3CC9D8FB" w14:textId="1310217A" w:rsidR="00BE6FBB" w:rsidRDefault="00A56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9D8FC" w14:textId="77777777" w:rsidR="00BE6FBB" w:rsidRDefault="00BE6F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D8FE" w14:textId="77777777" w:rsidR="00A56632" w:rsidRDefault="00A56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D8F1" w14:textId="77777777" w:rsidR="00210B78" w:rsidRDefault="00210B78" w:rsidP="00B4546D">
      <w:pPr>
        <w:spacing w:after="0" w:line="240" w:lineRule="auto"/>
      </w:pPr>
      <w:r>
        <w:separator/>
      </w:r>
    </w:p>
  </w:footnote>
  <w:footnote w:type="continuationSeparator" w:id="0">
    <w:p w14:paraId="3CC9D8F2" w14:textId="77777777" w:rsidR="00210B78" w:rsidRDefault="00210B78" w:rsidP="00B4546D">
      <w:pPr>
        <w:spacing w:after="0" w:line="240" w:lineRule="auto"/>
      </w:pPr>
      <w:r>
        <w:continuationSeparator/>
      </w:r>
    </w:p>
  </w:footnote>
  <w:footnote w:id="1">
    <w:p w14:paraId="3CC9D901" w14:textId="77777777" w:rsidR="00FD4B8E" w:rsidRPr="00247815" w:rsidRDefault="00FD4B8E" w:rsidP="00FD4B8E">
      <w:pPr>
        <w:pStyle w:val="Tekstprzypisudolnego"/>
        <w:rPr>
          <w:rFonts w:ascii="Arial" w:hAnsi="Arial" w:cs="Arial"/>
          <w:sz w:val="18"/>
          <w:szCs w:val="18"/>
        </w:rPr>
      </w:pPr>
      <w:r w:rsidRPr="0024781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7815">
        <w:rPr>
          <w:rFonts w:ascii="Arial" w:hAnsi="Arial" w:cs="Arial"/>
          <w:sz w:val="18"/>
          <w:szCs w:val="18"/>
        </w:rPr>
        <w:t xml:space="preserve"> Oświadczenie woli w imieniu niepełnoletniego uczestnika projektu składa rodzic/opiekun prawny</w:t>
      </w:r>
    </w:p>
  </w:footnote>
  <w:footnote w:id="2">
    <w:p w14:paraId="3CC9D902" w14:textId="77777777" w:rsidR="00BE6FBB" w:rsidRDefault="00BE6FBB">
      <w:pPr>
        <w:pStyle w:val="Tekstprzypisudolnego"/>
      </w:pPr>
      <w:r w:rsidRPr="00247815">
        <w:rPr>
          <w:rStyle w:val="Odwoanieprzypisudolnego"/>
          <w:rFonts w:ascii="Arial" w:hAnsi="Arial" w:cs="Arial"/>
          <w:sz w:val="18"/>
          <w:szCs w:val="18"/>
        </w:rPr>
        <w:footnoteRef/>
      </w:r>
      <w:r w:rsidR="00046508" w:rsidRPr="00247815">
        <w:rPr>
          <w:rFonts w:ascii="Arial" w:hAnsi="Arial" w:cs="Arial"/>
          <w:sz w:val="18"/>
          <w:szCs w:val="18"/>
        </w:rPr>
        <w:t xml:space="preserve"> </w:t>
      </w:r>
      <w:r w:rsidR="007665FF" w:rsidRPr="00247815">
        <w:rPr>
          <w:rFonts w:ascii="Arial" w:hAnsi="Arial" w:cs="Arial"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D8F5" w14:textId="77777777" w:rsidR="00A56632" w:rsidRDefault="00A56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D8F6" w14:textId="77777777" w:rsidR="00BE6FBB" w:rsidRDefault="00BE6FBB" w:rsidP="00E139FE">
    <w:pPr>
      <w:pStyle w:val="Nagwek"/>
      <w:jc w:val="center"/>
    </w:pPr>
  </w:p>
  <w:p w14:paraId="3CC9D8F7" w14:textId="77777777" w:rsidR="00BE6FBB" w:rsidRDefault="00BE6FBB" w:rsidP="00E139FE">
    <w:pPr>
      <w:pStyle w:val="Nagwek"/>
      <w:jc w:val="center"/>
    </w:pPr>
    <w:r w:rsidRPr="00682003">
      <w:rPr>
        <w:noProof/>
        <w:lang w:eastAsia="pl-PL"/>
      </w:rPr>
      <w:drawing>
        <wp:inline distT="0" distB="0" distL="0" distR="0" wp14:anchorId="3CC9D8FF" wp14:editId="3CC9D900">
          <wp:extent cx="5760720" cy="607695"/>
          <wp:effectExtent l="0" t="0" r="5080" b="1905"/>
          <wp:docPr id="21247772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7772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9D8F8" w14:textId="77777777" w:rsidR="00BE6FBB" w:rsidRDefault="00BE6FBB" w:rsidP="00CA6822">
    <w:pPr>
      <w:pStyle w:val="Nagwek"/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Zał. nr </w:t>
    </w:r>
    <w:r w:rsidR="00576096">
      <w:rPr>
        <w:rFonts w:ascii="Arial" w:hAnsi="Arial" w:cs="Arial"/>
        <w:sz w:val="20"/>
        <w:szCs w:val="24"/>
      </w:rPr>
      <w:t>2</w:t>
    </w:r>
    <w:r>
      <w:rPr>
        <w:rFonts w:ascii="Arial" w:hAnsi="Arial" w:cs="Arial"/>
        <w:sz w:val="20"/>
        <w:szCs w:val="24"/>
      </w:rPr>
      <w:t xml:space="preserve"> </w:t>
    </w:r>
    <w:r w:rsidRPr="006F6913">
      <w:rPr>
        <w:rFonts w:ascii="Arial" w:hAnsi="Arial" w:cs="Arial"/>
        <w:sz w:val="20"/>
        <w:szCs w:val="24"/>
      </w:rPr>
      <w:t>do Regulaminu rekrutacji do projektu</w:t>
    </w:r>
  </w:p>
  <w:p w14:paraId="3CC9D8F9" w14:textId="77777777" w:rsidR="00BE6FBB" w:rsidRPr="00F15999" w:rsidRDefault="00BE6FBB" w:rsidP="00C955C4">
    <w:pPr>
      <w:jc w:val="right"/>
      <w:rPr>
        <w:rFonts w:ascii="Arial" w:hAnsi="Arial" w:cs="Arial"/>
        <w:i/>
        <w:iCs/>
        <w:sz w:val="20"/>
        <w:szCs w:val="20"/>
      </w:rPr>
    </w:pPr>
    <w:r w:rsidRPr="00F15999">
      <w:rPr>
        <w:rFonts w:ascii="Arial" w:hAnsi="Arial" w:cs="Arial"/>
        <w:i/>
        <w:iCs/>
        <w:sz w:val="20"/>
        <w:szCs w:val="20"/>
      </w:rPr>
      <w:t>Wsparcie rozwijania kompetencji, umiejętności, uzdolnień, zainteresowań uczniów poza edukacją</w:t>
    </w:r>
    <w:r w:rsidR="00F15999">
      <w:rPr>
        <w:rFonts w:ascii="Arial" w:hAnsi="Arial" w:cs="Arial"/>
        <w:i/>
        <w:iCs/>
        <w:sz w:val="20"/>
        <w:szCs w:val="20"/>
      </w:rPr>
      <w:t xml:space="preserve"> </w:t>
    </w:r>
    <w:r w:rsidRPr="00F15999">
      <w:rPr>
        <w:rFonts w:ascii="Arial" w:hAnsi="Arial" w:cs="Arial"/>
        <w:i/>
        <w:iCs/>
        <w:sz w:val="20"/>
        <w:szCs w:val="20"/>
      </w:rPr>
      <w:t>formalną w Szkole Podstawowej im. Bohaterów Lotnictwa Polskiego</w:t>
    </w:r>
    <w:r w:rsidR="00F15999">
      <w:rPr>
        <w:rFonts w:ascii="Arial" w:hAnsi="Arial" w:cs="Arial"/>
        <w:i/>
        <w:iCs/>
        <w:sz w:val="20"/>
        <w:szCs w:val="20"/>
      </w:rPr>
      <w:t xml:space="preserve"> </w:t>
    </w:r>
    <w:r w:rsidR="00C955C4" w:rsidRPr="00F15999">
      <w:rPr>
        <w:rFonts w:ascii="Arial" w:hAnsi="Arial" w:cs="Arial"/>
        <w:i/>
        <w:iCs/>
        <w:sz w:val="20"/>
        <w:szCs w:val="20"/>
      </w:rPr>
      <w:t>w Komarówce Podlaskiej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D8FD" w14:textId="77777777" w:rsidR="00A56632" w:rsidRDefault="00A56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age17image3738130128" style="width:8.4pt;height:8.4pt;visibility:visible;mso-wrap-style:square" o:bullet="t">
        <v:imagedata r:id="rId1" o:title="page17image3738130128"/>
      </v:shape>
    </w:pict>
  </w:numPicBullet>
  <w:numPicBullet w:numPicBulletId="1">
    <w:pict>
      <v:shape id="_x0000_i1027" type="#_x0000_t75" style="width:7.8pt;height:7.8pt;visibility:visible;mso-wrap-style:square" o:bullet="t">
        <v:imagedata r:id="rId2" o:title=""/>
      </v:shape>
    </w:pict>
  </w:numPicBullet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854"/>
    <w:multiLevelType w:val="hybridMultilevel"/>
    <w:tmpl w:val="B602E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3FEB"/>
    <w:multiLevelType w:val="hybridMultilevel"/>
    <w:tmpl w:val="C736D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A1468"/>
    <w:multiLevelType w:val="hybridMultilevel"/>
    <w:tmpl w:val="21F65316"/>
    <w:lvl w:ilvl="0" w:tplc="C354E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CD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F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8E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0C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AC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64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04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6A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0A26FF"/>
    <w:multiLevelType w:val="hybridMultilevel"/>
    <w:tmpl w:val="6B2E2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E7F3A"/>
    <w:multiLevelType w:val="hybridMultilevel"/>
    <w:tmpl w:val="3F562B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5C84"/>
    <w:multiLevelType w:val="hybridMultilevel"/>
    <w:tmpl w:val="FFC828EA"/>
    <w:lvl w:ilvl="0" w:tplc="0E147A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A0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4A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28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63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7E8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E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E3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E9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30F"/>
    <w:rsid w:val="00000B64"/>
    <w:rsid w:val="00001181"/>
    <w:rsid w:val="000122D6"/>
    <w:rsid w:val="00022062"/>
    <w:rsid w:val="00022B0F"/>
    <w:rsid w:val="0002709C"/>
    <w:rsid w:val="000439E2"/>
    <w:rsid w:val="00046508"/>
    <w:rsid w:val="0005513C"/>
    <w:rsid w:val="00057FFE"/>
    <w:rsid w:val="0006169B"/>
    <w:rsid w:val="00063951"/>
    <w:rsid w:val="00082192"/>
    <w:rsid w:val="000937D7"/>
    <w:rsid w:val="00094623"/>
    <w:rsid w:val="000A312E"/>
    <w:rsid w:val="000B4041"/>
    <w:rsid w:val="000C497F"/>
    <w:rsid w:val="000C541E"/>
    <w:rsid w:val="000C6239"/>
    <w:rsid w:val="000D0CB8"/>
    <w:rsid w:val="000D424C"/>
    <w:rsid w:val="000D54FB"/>
    <w:rsid w:val="000D7598"/>
    <w:rsid w:val="000E702E"/>
    <w:rsid w:val="000F54F6"/>
    <w:rsid w:val="001043F9"/>
    <w:rsid w:val="001064F0"/>
    <w:rsid w:val="0013053A"/>
    <w:rsid w:val="001366EF"/>
    <w:rsid w:val="00145EF8"/>
    <w:rsid w:val="00150953"/>
    <w:rsid w:val="00151F2F"/>
    <w:rsid w:val="00162911"/>
    <w:rsid w:val="00173F49"/>
    <w:rsid w:val="001A73A5"/>
    <w:rsid w:val="001B0BA0"/>
    <w:rsid w:val="001B1360"/>
    <w:rsid w:val="001C2DB7"/>
    <w:rsid w:val="001C7FDF"/>
    <w:rsid w:val="001D0940"/>
    <w:rsid w:val="001D37D3"/>
    <w:rsid w:val="001D390B"/>
    <w:rsid w:val="001F1056"/>
    <w:rsid w:val="001F654A"/>
    <w:rsid w:val="001F6C92"/>
    <w:rsid w:val="00207FA1"/>
    <w:rsid w:val="00210B78"/>
    <w:rsid w:val="002178B7"/>
    <w:rsid w:val="00227EE7"/>
    <w:rsid w:val="002401F8"/>
    <w:rsid w:val="00241D63"/>
    <w:rsid w:val="002451D9"/>
    <w:rsid w:val="00247815"/>
    <w:rsid w:val="00250962"/>
    <w:rsid w:val="00253A7E"/>
    <w:rsid w:val="002605A4"/>
    <w:rsid w:val="00264934"/>
    <w:rsid w:val="002777B8"/>
    <w:rsid w:val="00286304"/>
    <w:rsid w:val="0029290B"/>
    <w:rsid w:val="002945BA"/>
    <w:rsid w:val="00295845"/>
    <w:rsid w:val="002965B0"/>
    <w:rsid w:val="00297ED9"/>
    <w:rsid w:val="002B0C2E"/>
    <w:rsid w:val="002B5CA8"/>
    <w:rsid w:val="002C2BC3"/>
    <w:rsid w:val="002C4DD6"/>
    <w:rsid w:val="002C55DB"/>
    <w:rsid w:val="002D6DF5"/>
    <w:rsid w:val="00300EF1"/>
    <w:rsid w:val="00316DB6"/>
    <w:rsid w:val="003236E7"/>
    <w:rsid w:val="00353B09"/>
    <w:rsid w:val="003572AB"/>
    <w:rsid w:val="00361E4B"/>
    <w:rsid w:val="00374CB5"/>
    <w:rsid w:val="0038523E"/>
    <w:rsid w:val="00385335"/>
    <w:rsid w:val="00392400"/>
    <w:rsid w:val="00394E5C"/>
    <w:rsid w:val="003A7E0B"/>
    <w:rsid w:val="003B1D36"/>
    <w:rsid w:val="003B36B2"/>
    <w:rsid w:val="003B75AB"/>
    <w:rsid w:val="003B7D4D"/>
    <w:rsid w:val="003C3384"/>
    <w:rsid w:val="003C7777"/>
    <w:rsid w:val="003D55E3"/>
    <w:rsid w:val="003E6A28"/>
    <w:rsid w:val="00410169"/>
    <w:rsid w:val="00417C47"/>
    <w:rsid w:val="00436444"/>
    <w:rsid w:val="0045599F"/>
    <w:rsid w:val="00462CE1"/>
    <w:rsid w:val="004667F5"/>
    <w:rsid w:val="00467B4D"/>
    <w:rsid w:val="0047557E"/>
    <w:rsid w:val="004778B0"/>
    <w:rsid w:val="00481301"/>
    <w:rsid w:val="00493D4B"/>
    <w:rsid w:val="00496D56"/>
    <w:rsid w:val="004B567E"/>
    <w:rsid w:val="004B78E8"/>
    <w:rsid w:val="004C5451"/>
    <w:rsid w:val="004D130F"/>
    <w:rsid w:val="004E27F3"/>
    <w:rsid w:val="00501FC1"/>
    <w:rsid w:val="0050510C"/>
    <w:rsid w:val="00523FBC"/>
    <w:rsid w:val="00526CCD"/>
    <w:rsid w:val="0053142D"/>
    <w:rsid w:val="0053477D"/>
    <w:rsid w:val="00550785"/>
    <w:rsid w:val="005563AE"/>
    <w:rsid w:val="00556955"/>
    <w:rsid w:val="00576096"/>
    <w:rsid w:val="00592669"/>
    <w:rsid w:val="005A7D93"/>
    <w:rsid w:val="005B20AF"/>
    <w:rsid w:val="005B24A7"/>
    <w:rsid w:val="005B46C5"/>
    <w:rsid w:val="005B5C8B"/>
    <w:rsid w:val="005B7A00"/>
    <w:rsid w:val="005C29CF"/>
    <w:rsid w:val="005C308C"/>
    <w:rsid w:val="005D5632"/>
    <w:rsid w:val="005D7FAC"/>
    <w:rsid w:val="005E61C3"/>
    <w:rsid w:val="005E78F7"/>
    <w:rsid w:val="005F17A7"/>
    <w:rsid w:val="005F545A"/>
    <w:rsid w:val="005F7972"/>
    <w:rsid w:val="00612BD8"/>
    <w:rsid w:val="00637B5C"/>
    <w:rsid w:val="006413A1"/>
    <w:rsid w:val="00641E67"/>
    <w:rsid w:val="006465F4"/>
    <w:rsid w:val="0066034B"/>
    <w:rsid w:val="006639A8"/>
    <w:rsid w:val="00682003"/>
    <w:rsid w:val="00687327"/>
    <w:rsid w:val="006A706E"/>
    <w:rsid w:val="006B39C9"/>
    <w:rsid w:val="006B5345"/>
    <w:rsid w:val="006C1E50"/>
    <w:rsid w:val="006C3D0D"/>
    <w:rsid w:val="006E0770"/>
    <w:rsid w:val="006E0ECA"/>
    <w:rsid w:val="006F6913"/>
    <w:rsid w:val="007050DC"/>
    <w:rsid w:val="007074DD"/>
    <w:rsid w:val="007256C9"/>
    <w:rsid w:val="00730F51"/>
    <w:rsid w:val="00733528"/>
    <w:rsid w:val="00746341"/>
    <w:rsid w:val="007507E5"/>
    <w:rsid w:val="007665FF"/>
    <w:rsid w:val="007825AE"/>
    <w:rsid w:val="00782A3C"/>
    <w:rsid w:val="00785FAA"/>
    <w:rsid w:val="007879E5"/>
    <w:rsid w:val="007B5E65"/>
    <w:rsid w:val="007B7067"/>
    <w:rsid w:val="007B7186"/>
    <w:rsid w:val="007E1B42"/>
    <w:rsid w:val="007F0DB7"/>
    <w:rsid w:val="007F27EE"/>
    <w:rsid w:val="007F508E"/>
    <w:rsid w:val="008046A6"/>
    <w:rsid w:val="00810827"/>
    <w:rsid w:val="00820683"/>
    <w:rsid w:val="0082518C"/>
    <w:rsid w:val="00841208"/>
    <w:rsid w:val="00843CDC"/>
    <w:rsid w:val="008559F7"/>
    <w:rsid w:val="0086479A"/>
    <w:rsid w:val="00873A19"/>
    <w:rsid w:val="00873E70"/>
    <w:rsid w:val="008761A0"/>
    <w:rsid w:val="008B29B8"/>
    <w:rsid w:val="008C4115"/>
    <w:rsid w:val="008C4793"/>
    <w:rsid w:val="008D00D8"/>
    <w:rsid w:val="008D478D"/>
    <w:rsid w:val="008E3172"/>
    <w:rsid w:val="00914034"/>
    <w:rsid w:val="00943685"/>
    <w:rsid w:val="009710D0"/>
    <w:rsid w:val="00975B97"/>
    <w:rsid w:val="00990187"/>
    <w:rsid w:val="00990392"/>
    <w:rsid w:val="009967C7"/>
    <w:rsid w:val="009968E0"/>
    <w:rsid w:val="009A2F91"/>
    <w:rsid w:val="009A5EBE"/>
    <w:rsid w:val="009B1220"/>
    <w:rsid w:val="009B345D"/>
    <w:rsid w:val="009C01ED"/>
    <w:rsid w:val="009C0625"/>
    <w:rsid w:val="009F135D"/>
    <w:rsid w:val="009F7B4C"/>
    <w:rsid w:val="009F7F18"/>
    <w:rsid w:val="00A03197"/>
    <w:rsid w:val="00A11E96"/>
    <w:rsid w:val="00A13ABC"/>
    <w:rsid w:val="00A13C8D"/>
    <w:rsid w:val="00A16676"/>
    <w:rsid w:val="00A4380E"/>
    <w:rsid w:val="00A45D56"/>
    <w:rsid w:val="00A5188C"/>
    <w:rsid w:val="00A54217"/>
    <w:rsid w:val="00A56632"/>
    <w:rsid w:val="00A603BC"/>
    <w:rsid w:val="00A66DE8"/>
    <w:rsid w:val="00A77BEC"/>
    <w:rsid w:val="00A9286E"/>
    <w:rsid w:val="00A938AD"/>
    <w:rsid w:val="00AA0FFF"/>
    <w:rsid w:val="00AA2F22"/>
    <w:rsid w:val="00AA3F6D"/>
    <w:rsid w:val="00AA7784"/>
    <w:rsid w:val="00AA7D93"/>
    <w:rsid w:val="00AB7292"/>
    <w:rsid w:val="00AB7EFE"/>
    <w:rsid w:val="00AC2B3A"/>
    <w:rsid w:val="00AC59A3"/>
    <w:rsid w:val="00AD09F6"/>
    <w:rsid w:val="00AE1232"/>
    <w:rsid w:val="00AE7577"/>
    <w:rsid w:val="00B04537"/>
    <w:rsid w:val="00B103EE"/>
    <w:rsid w:val="00B1448E"/>
    <w:rsid w:val="00B1474C"/>
    <w:rsid w:val="00B14A48"/>
    <w:rsid w:val="00B157CF"/>
    <w:rsid w:val="00B335B3"/>
    <w:rsid w:val="00B356A4"/>
    <w:rsid w:val="00B40531"/>
    <w:rsid w:val="00B41D3C"/>
    <w:rsid w:val="00B4546D"/>
    <w:rsid w:val="00B55DBD"/>
    <w:rsid w:val="00B64E21"/>
    <w:rsid w:val="00B719E0"/>
    <w:rsid w:val="00B75933"/>
    <w:rsid w:val="00B826FB"/>
    <w:rsid w:val="00B87DEE"/>
    <w:rsid w:val="00B94530"/>
    <w:rsid w:val="00B9669E"/>
    <w:rsid w:val="00BA1ED8"/>
    <w:rsid w:val="00BD01CC"/>
    <w:rsid w:val="00BD504B"/>
    <w:rsid w:val="00BE6FBB"/>
    <w:rsid w:val="00BF1BC4"/>
    <w:rsid w:val="00C107FE"/>
    <w:rsid w:val="00C200CD"/>
    <w:rsid w:val="00C42394"/>
    <w:rsid w:val="00C43797"/>
    <w:rsid w:val="00C51B3B"/>
    <w:rsid w:val="00C5376D"/>
    <w:rsid w:val="00C61955"/>
    <w:rsid w:val="00C808B7"/>
    <w:rsid w:val="00C950E8"/>
    <w:rsid w:val="00C955C4"/>
    <w:rsid w:val="00CA6822"/>
    <w:rsid w:val="00CA6994"/>
    <w:rsid w:val="00CB1909"/>
    <w:rsid w:val="00D00851"/>
    <w:rsid w:val="00D056BB"/>
    <w:rsid w:val="00D1491D"/>
    <w:rsid w:val="00D164E6"/>
    <w:rsid w:val="00D176FD"/>
    <w:rsid w:val="00D20C5B"/>
    <w:rsid w:val="00D32D69"/>
    <w:rsid w:val="00D33776"/>
    <w:rsid w:val="00D37811"/>
    <w:rsid w:val="00D41A67"/>
    <w:rsid w:val="00D5450F"/>
    <w:rsid w:val="00D65C7F"/>
    <w:rsid w:val="00D66A3E"/>
    <w:rsid w:val="00D84BA8"/>
    <w:rsid w:val="00D941F9"/>
    <w:rsid w:val="00D95D78"/>
    <w:rsid w:val="00DA2CB6"/>
    <w:rsid w:val="00DB3CD7"/>
    <w:rsid w:val="00DC13FF"/>
    <w:rsid w:val="00DC7F2E"/>
    <w:rsid w:val="00DD1F4F"/>
    <w:rsid w:val="00DD222F"/>
    <w:rsid w:val="00DD61AD"/>
    <w:rsid w:val="00DF1273"/>
    <w:rsid w:val="00E0387E"/>
    <w:rsid w:val="00E10A5D"/>
    <w:rsid w:val="00E12157"/>
    <w:rsid w:val="00E139FE"/>
    <w:rsid w:val="00E1569E"/>
    <w:rsid w:val="00E171E8"/>
    <w:rsid w:val="00E2397C"/>
    <w:rsid w:val="00E23B97"/>
    <w:rsid w:val="00E45D39"/>
    <w:rsid w:val="00E46DC6"/>
    <w:rsid w:val="00E57867"/>
    <w:rsid w:val="00E64385"/>
    <w:rsid w:val="00E73A03"/>
    <w:rsid w:val="00EA4EE8"/>
    <w:rsid w:val="00EB228C"/>
    <w:rsid w:val="00EB39BA"/>
    <w:rsid w:val="00ED53E0"/>
    <w:rsid w:val="00EE1387"/>
    <w:rsid w:val="00EE2219"/>
    <w:rsid w:val="00EE54B8"/>
    <w:rsid w:val="00EF7A0D"/>
    <w:rsid w:val="00F1400B"/>
    <w:rsid w:val="00F15999"/>
    <w:rsid w:val="00F40F40"/>
    <w:rsid w:val="00F430A9"/>
    <w:rsid w:val="00F45AEA"/>
    <w:rsid w:val="00F4768B"/>
    <w:rsid w:val="00F51E0F"/>
    <w:rsid w:val="00F571A5"/>
    <w:rsid w:val="00F60586"/>
    <w:rsid w:val="00F947E0"/>
    <w:rsid w:val="00FA258A"/>
    <w:rsid w:val="00FA308B"/>
    <w:rsid w:val="00FA4164"/>
    <w:rsid w:val="00FB59A2"/>
    <w:rsid w:val="00FC6C1B"/>
    <w:rsid w:val="00FC6F83"/>
    <w:rsid w:val="00FD1EC5"/>
    <w:rsid w:val="00FD4B8E"/>
    <w:rsid w:val="00FE1446"/>
    <w:rsid w:val="00FE1BAB"/>
    <w:rsid w:val="00FF1300"/>
    <w:rsid w:val="00FF4B76"/>
    <w:rsid w:val="00FF4E23"/>
    <w:rsid w:val="00FF500A"/>
    <w:rsid w:val="00FF77D0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9D898"/>
  <w15:docId w15:val="{86483D1A-A49C-4502-B24B-497CDEF7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6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6C9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76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74BE-4592-410D-8C40-1A3594CCB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B9B5F-CFAE-478F-8FA4-FBF3008EA4B1}">
  <ds:schemaRefs>
    <ds:schemaRef ds:uri="http://www.w3.org/XML/1998/namespace"/>
    <ds:schemaRef ds:uri="82406d49-5530-42f8-b994-1cb70f78b5a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cf28eda-7918-45b1-a96f-347ee435878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0D81A4-4E56-4922-B7A5-8097D6B47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D8787-A495-4156-8343-5946ACC3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Uczeń</cp:lastModifiedBy>
  <cp:revision>9</cp:revision>
  <cp:lastPrinted>2025-09-11T15:10:00Z</cp:lastPrinted>
  <dcterms:created xsi:type="dcterms:W3CDTF">2025-09-11T15:12:00Z</dcterms:created>
  <dcterms:modified xsi:type="dcterms:W3CDTF">2025-09-16T09:14:00Z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